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50" w:rsidRPr="001719BF" w:rsidRDefault="00B65A50" w:rsidP="00B65A50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cs/>
          <w:lang w:eastAsia="en-US"/>
        </w:rPr>
      </w:pPr>
    </w:p>
    <w:p w:rsidR="00B65A50" w:rsidRPr="001719BF" w:rsidRDefault="00B65A50" w:rsidP="00B65A50">
      <w:pPr>
        <w:suppressAutoHyphens w:val="0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>Автономная некоммерческая организация</w:t>
      </w:r>
    </w:p>
    <w:p w:rsidR="00B65A50" w:rsidRPr="001719BF" w:rsidRDefault="00B65A50" w:rsidP="00B65A50">
      <w:pPr>
        <w:suppressAutoHyphens w:val="0"/>
        <w:jc w:val="center"/>
        <w:rPr>
          <w:rFonts w:eastAsia="SimSun"/>
          <w:bCs/>
          <w:caps/>
          <w:kern w:val="0"/>
          <w:cs/>
          <w:lang w:eastAsia="en-US"/>
        </w:rPr>
      </w:pPr>
      <w:r w:rsidRPr="001719BF">
        <w:rPr>
          <w:rFonts w:eastAsia="SimSun"/>
          <w:bCs/>
          <w:caps/>
          <w:kern w:val="0"/>
          <w:cs/>
          <w:lang w:eastAsia="en-US"/>
        </w:rPr>
        <w:t>"Информационно-маркетинговый центр" (АНО "ИМЦ")</w:t>
      </w:r>
    </w:p>
    <w:p w:rsidR="00B65A50" w:rsidRPr="001719BF" w:rsidRDefault="00B65A50" w:rsidP="00B65A50">
      <w:pPr>
        <w:suppressAutoHyphens w:val="0"/>
        <w:spacing w:line="276" w:lineRule="auto"/>
        <w:jc w:val="center"/>
        <w:rPr>
          <w:rFonts w:eastAsia="SimSun"/>
          <w:kern w:val="0"/>
          <w:cs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308023, г.Белгород ул.Студенческая, д. 17 Г, оф. 309 телефон 58-97-36, </w:t>
      </w:r>
    </w:p>
    <w:p w:rsidR="00B65A50" w:rsidRPr="001719BF" w:rsidRDefault="00B65A50" w:rsidP="00B65A50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val="en-US" w:eastAsia="en-US"/>
        </w:rPr>
        <w:t>E</w:t>
      </w:r>
      <w:r w:rsidRPr="001719BF">
        <w:rPr>
          <w:rFonts w:eastAsia="SimSun"/>
          <w:bCs/>
          <w:kern w:val="0"/>
          <w:u w:val="single"/>
          <w:cs/>
          <w:lang w:eastAsia="en-US"/>
        </w:rPr>
        <w:t>-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mail</w:t>
      </w: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: 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marketing</w:t>
      </w:r>
      <w:r w:rsidRPr="001719BF">
        <w:rPr>
          <w:rFonts w:eastAsia="SimSun"/>
          <w:bCs/>
          <w:kern w:val="0"/>
          <w:u w:val="single"/>
          <w:cs/>
          <w:lang w:eastAsia="en-US"/>
        </w:rPr>
        <w:t>031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yandex</w:t>
      </w:r>
      <w:r w:rsidRPr="001719BF">
        <w:rPr>
          <w:rFonts w:eastAsia="SimSun"/>
          <w:bCs/>
          <w:kern w:val="0"/>
          <w:u w:val="single"/>
          <w:cs/>
          <w:lang w:eastAsia="en-US"/>
        </w:rPr>
        <w:t>.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ru</w:t>
      </w:r>
    </w:p>
    <w:p w:rsidR="00B65A50" w:rsidRPr="001719BF" w:rsidRDefault="00B65A50" w:rsidP="00B65A50">
      <w:pPr>
        <w:suppressAutoHyphens w:val="0"/>
        <w:spacing w:after="200" w:line="276" w:lineRule="auto"/>
        <w:jc w:val="center"/>
        <w:rPr>
          <w:rFonts w:eastAsia="SimSun"/>
          <w:kern w:val="0"/>
          <w:cs/>
          <w:lang w:eastAsia="en-US"/>
        </w:rPr>
      </w:pPr>
    </w:p>
    <w:p w:rsidR="00B65A50" w:rsidRPr="001719BF" w:rsidRDefault="00B65A50" w:rsidP="00B65A50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</w:p>
    <w:p w:rsidR="00B65A50" w:rsidRPr="001719BF" w:rsidRDefault="00B65A50" w:rsidP="00B65A50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 xml:space="preserve">ПРИКАЗ </w:t>
      </w:r>
    </w:p>
    <w:p w:rsidR="00B65A50" w:rsidRPr="001719BF" w:rsidRDefault="005C73C2" w:rsidP="00B65A50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>
        <w:rPr>
          <w:rFonts w:eastAsia="SimSun"/>
          <w:kern w:val="0"/>
          <w:cs/>
          <w:lang w:eastAsia="en-US"/>
        </w:rPr>
        <w:t xml:space="preserve">   </w:t>
      </w:r>
      <w:r w:rsidR="00B65A50" w:rsidRPr="001719BF">
        <w:rPr>
          <w:rFonts w:eastAsia="SimSun"/>
          <w:kern w:val="0"/>
          <w:cs/>
          <w:lang w:eastAsia="en-US"/>
        </w:rPr>
        <w:t>«</w:t>
      </w:r>
      <w:r w:rsidR="00582A56">
        <w:rPr>
          <w:rFonts w:eastAsia="SimSun"/>
          <w:kern w:val="0"/>
          <w:cs/>
          <w:lang w:eastAsia="en-US"/>
        </w:rPr>
        <w:t>03</w:t>
      </w:r>
      <w:r w:rsidR="00CC64A4">
        <w:rPr>
          <w:rFonts w:eastAsia="SimSun"/>
          <w:kern w:val="0"/>
          <w:cs/>
          <w:lang w:eastAsia="en-US"/>
        </w:rPr>
        <w:t xml:space="preserve">» </w:t>
      </w:r>
      <w:r w:rsidR="00582A56">
        <w:rPr>
          <w:rFonts w:eastAsia="SimSun"/>
          <w:kern w:val="0"/>
          <w:cs/>
          <w:lang w:eastAsia="en-US"/>
        </w:rPr>
        <w:t>сентября</w:t>
      </w:r>
      <w:r w:rsidR="00B65A50">
        <w:rPr>
          <w:rFonts w:eastAsia="SimSun"/>
          <w:kern w:val="0"/>
          <w:cs/>
          <w:lang w:eastAsia="en-US"/>
        </w:rPr>
        <w:t xml:space="preserve"> </w:t>
      </w:r>
      <w:r w:rsidR="00B65A50" w:rsidRPr="001719BF">
        <w:rPr>
          <w:rFonts w:eastAsia="SimSun"/>
          <w:kern w:val="0"/>
          <w:cs/>
          <w:lang w:eastAsia="en-US"/>
        </w:rPr>
        <w:t>20</w:t>
      </w:r>
      <w:r w:rsidR="00B65A50">
        <w:rPr>
          <w:rFonts w:eastAsia="SimSun"/>
          <w:kern w:val="0"/>
          <w:cs/>
          <w:lang w:eastAsia="en-US"/>
        </w:rPr>
        <w:t>20</w:t>
      </w:r>
      <w:r>
        <w:rPr>
          <w:rFonts w:eastAsia="SimSun"/>
          <w:kern w:val="0"/>
          <w:cs/>
          <w:lang w:eastAsia="en-US"/>
        </w:rPr>
        <w:t xml:space="preserve"> </w:t>
      </w:r>
      <w:r w:rsidR="00B65A50" w:rsidRPr="001719BF">
        <w:rPr>
          <w:rFonts w:eastAsia="SimSun"/>
          <w:kern w:val="0"/>
          <w:cs/>
          <w:lang w:eastAsia="en-US"/>
        </w:rPr>
        <w:t>г.</w:t>
      </w:r>
      <w:r w:rsidR="00B65A50" w:rsidRPr="00582A56">
        <w:rPr>
          <w:rFonts w:eastAsia="SimSun"/>
          <w:kern w:val="0"/>
          <w:lang w:eastAsia="en-US"/>
        </w:rPr>
        <w:tab/>
      </w:r>
      <w:r w:rsidR="00B65A50" w:rsidRPr="00582A56">
        <w:rPr>
          <w:rFonts w:eastAsia="SimSun"/>
          <w:kern w:val="0"/>
          <w:lang w:eastAsia="en-US"/>
        </w:rPr>
        <w:tab/>
      </w:r>
      <w:r w:rsidR="00B65A50" w:rsidRPr="00582A56">
        <w:rPr>
          <w:rFonts w:eastAsia="SimSun"/>
          <w:kern w:val="0"/>
          <w:lang w:eastAsia="en-US"/>
        </w:rPr>
        <w:tab/>
      </w:r>
      <w:r w:rsidR="00B65A50" w:rsidRPr="00582A56">
        <w:rPr>
          <w:rFonts w:eastAsia="SimSun"/>
          <w:kern w:val="0"/>
          <w:lang w:eastAsia="en-US"/>
        </w:rPr>
        <w:tab/>
      </w:r>
      <w:r w:rsidRPr="00582A56">
        <w:rPr>
          <w:rFonts w:eastAsia="SimSun"/>
          <w:kern w:val="0"/>
          <w:lang w:eastAsia="en-US"/>
        </w:rPr>
        <w:t xml:space="preserve">      </w:t>
      </w:r>
      <w:r w:rsidR="00B65A50" w:rsidRPr="00582A56">
        <w:rPr>
          <w:rFonts w:eastAsia="SimSun"/>
          <w:kern w:val="0"/>
          <w:lang w:eastAsia="en-US"/>
        </w:rPr>
        <w:tab/>
      </w:r>
      <w:r w:rsidR="00B65A50" w:rsidRPr="00582A56">
        <w:rPr>
          <w:rFonts w:eastAsia="SimSun"/>
          <w:kern w:val="0"/>
          <w:lang w:eastAsia="en-US"/>
        </w:rPr>
        <w:tab/>
      </w:r>
      <w:r w:rsidR="00B65A50" w:rsidRPr="001719BF">
        <w:rPr>
          <w:rFonts w:eastAsia="SimSun"/>
          <w:kern w:val="0"/>
          <w:cs/>
          <w:lang w:eastAsia="en-US"/>
        </w:rPr>
        <w:t xml:space="preserve">        </w:t>
      </w:r>
      <w:r w:rsidR="00CC64A4">
        <w:rPr>
          <w:rFonts w:eastAsia="SimSun"/>
          <w:kern w:val="0"/>
          <w:cs/>
          <w:lang w:eastAsia="en-US"/>
        </w:rPr>
        <w:t xml:space="preserve">           </w:t>
      </w:r>
      <w:r w:rsidR="00B65A50" w:rsidRPr="001719BF">
        <w:rPr>
          <w:rFonts w:eastAsia="SimSun"/>
          <w:kern w:val="0"/>
          <w:cs/>
          <w:lang w:eastAsia="en-US"/>
        </w:rPr>
        <w:t xml:space="preserve">         №</w:t>
      </w:r>
      <w:r w:rsidR="0041385B">
        <w:rPr>
          <w:rFonts w:eastAsia="SimSun"/>
          <w:kern w:val="0"/>
          <w:cs/>
          <w:lang w:eastAsia="en-US"/>
        </w:rPr>
        <w:t xml:space="preserve">    </w:t>
      </w:r>
      <w:r w:rsidR="00582A56">
        <w:rPr>
          <w:rFonts w:eastAsia="SimSun"/>
          <w:kern w:val="0"/>
          <w:cs/>
          <w:lang w:eastAsia="en-US"/>
        </w:rPr>
        <w:t>12</w:t>
      </w:r>
    </w:p>
    <w:p w:rsidR="00B65A50" w:rsidRPr="001719BF" w:rsidRDefault="00B65A50" w:rsidP="00B65A50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</w:p>
    <w:p w:rsidR="00582A56" w:rsidRPr="00103F4A" w:rsidRDefault="00582A56" w:rsidP="00582A56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  <w:r w:rsidRPr="00103F4A">
        <w:rPr>
          <w:rFonts w:eastAsia="SimSun"/>
          <w:b/>
          <w:kern w:val="0"/>
          <w:cs/>
          <w:lang w:eastAsia="en-US"/>
        </w:rPr>
        <w:t>Об утверждении дополнительн</w:t>
      </w:r>
      <w:r w:rsidR="00103F4A">
        <w:rPr>
          <w:rFonts w:eastAsia="SimSun"/>
          <w:b/>
          <w:kern w:val="0"/>
          <w:cs/>
          <w:lang w:eastAsia="en-US"/>
        </w:rPr>
        <w:t>ых</w:t>
      </w:r>
      <w:r w:rsidRPr="00103F4A">
        <w:rPr>
          <w:rFonts w:eastAsia="SimSun"/>
          <w:b/>
          <w:kern w:val="0"/>
          <w:cs/>
          <w:lang w:eastAsia="en-US"/>
        </w:rPr>
        <w:t xml:space="preserve"> профессиональных образовательных программ</w:t>
      </w:r>
    </w:p>
    <w:p w:rsidR="00582A56" w:rsidRPr="00103F4A" w:rsidRDefault="00582A56" w:rsidP="00B65A50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</w:p>
    <w:p w:rsidR="00B65A50" w:rsidRPr="00103F4A" w:rsidRDefault="00582A56" w:rsidP="00582A56">
      <w:pPr>
        <w:suppressAutoHyphens w:val="0"/>
        <w:spacing w:after="200" w:line="276" w:lineRule="auto"/>
        <w:rPr>
          <w:rFonts w:eastAsia="SimSun"/>
          <w:b/>
          <w:kern w:val="0"/>
          <w:cs/>
          <w:lang w:eastAsia="en-US"/>
        </w:rPr>
      </w:pPr>
      <w:r w:rsidRPr="00103F4A">
        <w:rPr>
          <w:rFonts w:eastAsia="SimSun"/>
          <w:b/>
          <w:kern w:val="0"/>
          <w:cs/>
          <w:lang w:eastAsia="en-US"/>
        </w:rPr>
        <w:t>Приказываю:</w:t>
      </w:r>
      <w:r w:rsidR="00B65A50" w:rsidRPr="00103F4A">
        <w:rPr>
          <w:rFonts w:eastAsia="SimSun"/>
          <w:b/>
          <w:kern w:val="0"/>
          <w:cs/>
          <w:lang w:eastAsia="en-US"/>
        </w:rPr>
        <w:t xml:space="preserve"> </w:t>
      </w:r>
    </w:p>
    <w:p w:rsidR="00582A56" w:rsidRDefault="00582A56" w:rsidP="00582A56">
      <w:pPr>
        <w:suppressAutoHyphens w:val="0"/>
        <w:spacing w:after="200" w:line="276" w:lineRule="auto"/>
        <w:rPr>
          <w:rFonts w:eastAsia="SimSun"/>
          <w:kern w:val="0"/>
          <w:lang w:eastAsia="en-US"/>
        </w:rPr>
      </w:pPr>
    </w:p>
    <w:p w:rsidR="00582A56" w:rsidRPr="00582A56" w:rsidRDefault="00582A56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«Контрактная система в сфере закупок товаров, работ и услуг для государственных и муниципальных нужд»</w:t>
      </w:r>
      <w:r>
        <w:t>, объемом 40 часов.</w:t>
      </w:r>
    </w:p>
    <w:p w:rsidR="00582A56" w:rsidRPr="00582A56" w:rsidRDefault="00582A56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 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«Контрактная система в сфере закупок товаров, работ и услуг для государственных и муниципальных нужд»</w:t>
      </w:r>
      <w:r>
        <w:t>, объемом 120 часов.</w:t>
      </w:r>
    </w:p>
    <w:p w:rsidR="00582A56" w:rsidRPr="00582A56" w:rsidRDefault="00582A56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</w:t>
      </w:r>
      <w:r w:rsidRPr="00330FED">
        <w:t>Конт</w:t>
      </w:r>
      <w:r>
        <w:t>рактная система в сфере закупок</w:t>
      </w:r>
      <w:r w:rsidRPr="005B5EF0">
        <w:t>»</w:t>
      </w:r>
      <w:r w:rsidRPr="00582A56">
        <w:rPr>
          <w:rFonts w:eastAsia="SimSun"/>
          <w:kern w:val="0"/>
          <w:lang w:eastAsia="en-US"/>
        </w:rPr>
        <w:t>, объемом 40 часов.</w:t>
      </w:r>
    </w:p>
    <w:p w:rsidR="00582A56" w:rsidRPr="00582A56" w:rsidRDefault="00582A56" w:rsidP="00582A56">
      <w:pPr>
        <w:suppressAutoHyphens w:val="0"/>
        <w:spacing w:line="276" w:lineRule="auto"/>
        <w:ind w:left="360"/>
        <w:jc w:val="both"/>
        <w:rPr>
          <w:rFonts w:eastAsia="SimSun"/>
          <w:kern w:val="0"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582A56" w:rsidRPr="00582A56" w:rsidRDefault="00B65A50" w:rsidP="00B65A50">
      <w:pPr>
        <w:suppressAutoHyphens w:val="0"/>
        <w:spacing w:line="276" w:lineRule="auto"/>
        <w:rPr>
          <w:rFonts w:eastAsia="SimSun"/>
          <w:b/>
          <w:kern w:val="0"/>
          <w:lang w:eastAsia="en-US"/>
        </w:rPr>
      </w:pPr>
      <w:r w:rsidRPr="00582A56">
        <w:rPr>
          <w:rFonts w:eastAsia="SimSun"/>
          <w:b/>
          <w:kern w:val="0"/>
          <w:lang w:eastAsia="en-US"/>
        </w:rPr>
        <w:t xml:space="preserve">Директор </w:t>
      </w:r>
    </w:p>
    <w:p w:rsidR="00B65A50" w:rsidRPr="00582A56" w:rsidRDefault="00B65A50" w:rsidP="00B65A50">
      <w:pPr>
        <w:suppressAutoHyphens w:val="0"/>
        <w:spacing w:line="276" w:lineRule="auto"/>
        <w:rPr>
          <w:rFonts w:eastAsia="SimSun"/>
          <w:b/>
          <w:kern w:val="0"/>
          <w:cs/>
          <w:lang w:eastAsia="en-US"/>
        </w:rPr>
      </w:pPr>
      <w:r w:rsidRPr="00582A56">
        <w:rPr>
          <w:rFonts w:eastAsia="SimSun"/>
          <w:b/>
          <w:kern w:val="0"/>
          <w:lang w:eastAsia="en-US"/>
        </w:rPr>
        <w:t xml:space="preserve">АНО «ИМЦ»                                                          </w:t>
      </w:r>
      <w:r w:rsidR="00582A56" w:rsidRPr="00582A56">
        <w:rPr>
          <w:rFonts w:eastAsia="SimSun"/>
          <w:b/>
          <w:kern w:val="0"/>
          <w:lang w:eastAsia="en-US"/>
        </w:rPr>
        <w:t xml:space="preserve">                     </w:t>
      </w:r>
      <w:r w:rsidRPr="00582A56">
        <w:rPr>
          <w:rFonts w:eastAsia="SimSun"/>
          <w:b/>
          <w:kern w:val="0"/>
          <w:lang w:eastAsia="en-US"/>
        </w:rPr>
        <w:t xml:space="preserve">                      </w:t>
      </w:r>
      <w:proofErr w:type="spellStart"/>
      <w:r w:rsidRPr="00582A56">
        <w:rPr>
          <w:rFonts w:eastAsia="SimSun"/>
          <w:b/>
          <w:kern w:val="0"/>
          <w:lang w:eastAsia="en-US"/>
        </w:rPr>
        <w:t>Чурсин</w:t>
      </w:r>
      <w:proofErr w:type="spellEnd"/>
      <w:r w:rsidRPr="00582A56">
        <w:rPr>
          <w:rFonts w:eastAsia="SimSun"/>
          <w:b/>
          <w:kern w:val="0"/>
          <w:lang w:eastAsia="en-US"/>
        </w:rPr>
        <w:t xml:space="preserve"> С.В.</w:t>
      </w:r>
    </w:p>
    <w:p w:rsidR="00C16089" w:rsidRPr="00582A56" w:rsidRDefault="00C16089">
      <w:pPr>
        <w:rPr>
          <w:b/>
        </w:rPr>
      </w:pPr>
    </w:p>
    <w:sectPr w:rsidR="00C16089" w:rsidRPr="00582A56" w:rsidSect="00C1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C4ADA"/>
    <w:multiLevelType w:val="hybridMultilevel"/>
    <w:tmpl w:val="F6A2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A50"/>
    <w:rsid w:val="000703F8"/>
    <w:rsid w:val="00103F4A"/>
    <w:rsid w:val="002A0FB1"/>
    <w:rsid w:val="003549BC"/>
    <w:rsid w:val="0041385B"/>
    <w:rsid w:val="004D5636"/>
    <w:rsid w:val="0050500D"/>
    <w:rsid w:val="00582A56"/>
    <w:rsid w:val="005C73C2"/>
    <w:rsid w:val="007162EC"/>
    <w:rsid w:val="00760EA3"/>
    <w:rsid w:val="007B089C"/>
    <w:rsid w:val="008344AB"/>
    <w:rsid w:val="008623F9"/>
    <w:rsid w:val="009411DF"/>
    <w:rsid w:val="00954D54"/>
    <w:rsid w:val="00973BAC"/>
    <w:rsid w:val="00AB0C5D"/>
    <w:rsid w:val="00B65A50"/>
    <w:rsid w:val="00C16089"/>
    <w:rsid w:val="00C835A1"/>
    <w:rsid w:val="00C87F69"/>
    <w:rsid w:val="00CC64A4"/>
    <w:rsid w:val="00E0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Зельина</dc:creator>
  <cp:lastModifiedBy>Ирина Зельина</cp:lastModifiedBy>
  <cp:revision>2</cp:revision>
  <cp:lastPrinted>2021-02-08T10:06:00Z</cp:lastPrinted>
  <dcterms:created xsi:type="dcterms:W3CDTF">2021-02-08T10:12:00Z</dcterms:created>
  <dcterms:modified xsi:type="dcterms:W3CDTF">2021-02-08T10:12:00Z</dcterms:modified>
</cp:coreProperties>
</file>